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A5C6F"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Toc35393789"/>
      <w:bookmarkStart w:id="1" w:name="_Toc28359001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石家庄市中医院</w:t>
      </w:r>
      <w:r>
        <w:rPr>
          <w:rFonts w:hint="eastAsia" w:hAnsi="宋体" w:cs="宋体"/>
          <w:sz w:val="24"/>
          <w:szCs w:val="24"/>
          <w:lang w:val="en-US" w:eastAsia="zh-CN"/>
        </w:rPr>
        <w:t>体外冲击波碎石机维修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服务项目</w:t>
      </w:r>
    </w:p>
    <w:p w14:paraId="3A6BB8B8"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询比价公告</w:t>
      </w:r>
      <w:bookmarkEnd w:id="0"/>
      <w:bookmarkEnd w:id="1"/>
    </w:p>
    <w:p w14:paraId="60D22A8E">
      <w:pPr>
        <w:keepLines w:val="0"/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项目概况</w:t>
      </w:r>
    </w:p>
    <w:p w14:paraId="579D261D">
      <w:pPr>
        <w:keepLines w:val="0"/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石家庄市中医院体外冲击波碎石机维修服务项目</w:t>
      </w:r>
      <w:r>
        <w:rPr>
          <w:rFonts w:hint="eastAsia" w:ascii="宋体" w:hAnsi="宋体" w:eastAsia="宋体" w:cs="宋体"/>
          <w:sz w:val="24"/>
          <w:szCs w:val="24"/>
        </w:rPr>
        <w:t>潜在投标人应在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（地址：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石家庄市中山西路233号，石家庄市中医院采购办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获取招标文件，并于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年 </w:t>
      </w:r>
      <w:r>
        <w:rPr>
          <w:rFonts w:hint="eastAsia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日  </w:t>
      </w:r>
      <w:r>
        <w:rPr>
          <w:rFonts w:hint="eastAsia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点</w:t>
      </w:r>
      <w:r>
        <w:rPr>
          <w:rFonts w:hint="eastAsia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分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北京时间）前递交</w:t>
      </w:r>
      <w:r>
        <w:rPr>
          <w:rFonts w:hint="eastAsia" w:hAnsi="宋体" w:cs="宋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响应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642A81DF">
      <w:pPr>
        <w:pStyle w:val="3"/>
        <w:keepLines w:val="0"/>
        <w:pageBreakBefore w:val="0"/>
        <w:tabs>
          <w:tab w:val="left" w:pos="2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2" w:name="_Toc28359002"/>
      <w:bookmarkStart w:id="3" w:name="_Toc35393621"/>
      <w:bookmarkStart w:id="4" w:name="_Toc28359079"/>
      <w:bookmarkStart w:id="5" w:name="_Toc35393790"/>
      <w:bookmarkStart w:id="6" w:name="_Hlk24379207"/>
      <w:r>
        <w:rPr>
          <w:rFonts w:hint="eastAsia" w:ascii="宋体" w:hAnsi="宋体" w:eastAsia="宋体" w:cs="宋体"/>
          <w:b w:val="0"/>
          <w:sz w:val="24"/>
          <w:szCs w:val="24"/>
        </w:rPr>
        <w:t>一、项目基本情况</w:t>
      </w:r>
      <w:bookmarkEnd w:id="2"/>
      <w:bookmarkEnd w:id="3"/>
      <w:bookmarkEnd w:id="4"/>
      <w:bookmarkEnd w:id="5"/>
    </w:p>
    <w:p w14:paraId="0E9BFDAE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项目名称：</w:t>
      </w:r>
      <w:bookmarkEnd w:id="6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石家庄市中医院体外冲击波碎石机维修服务项目</w:t>
      </w:r>
    </w:p>
    <w:p w14:paraId="14F29B81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预算金额：</w:t>
      </w:r>
      <w:r>
        <w:rPr>
          <w:rFonts w:hint="eastAsia" w:hAnsi="宋体" w:cs="宋体"/>
          <w:sz w:val="24"/>
          <w:szCs w:val="24"/>
          <w:lang w:val="en-US" w:eastAsia="zh-CN"/>
        </w:rPr>
        <w:t>26000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元；</w:t>
      </w:r>
    </w:p>
    <w:p w14:paraId="0B2204DE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采购需求：</w:t>
      </w:r>
    </w:p>
    <w:p w14:paraId="0C3DB150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31" w:name="_GoBack"/>
      <w:bookmarkEnd w:id="31"/>
      <w:r>
        <w:rPr>
          <w:rFonts w:hint="eastAsia" w:ascii="宋体" w:hAnsi="宋体" w:eastAsia="宋体" w:cs="宋体"/>
          <w:sz w:val="24"/>
          <w:szCs w:val="24"/>
        </w:rPr>
        <w:t>一、技术参数</w:t>
      </w:r>
    </w:p>
    <w:p w14:paraId="4F83A029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1、设备名称：体外冲击波碎石机   </w:t>
      </w:r>
    </w:p>
    <w:p w14:paraId="68DCE138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品牌型号：深圳惠康HK.ESWL.V</w:t>
      </w:r>
    </w:p>
    <w:p w14:paraId="1F900733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2、设备故障描述：设设备开机设置击发次数后，无法正常击发，累计显示触发次数为3734109次。初步怀疑电容器，电磁盘损坏。</w:t>
      </w:r>
    </w:p>
    <w:p w14:paraId="5AF860B4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3、所更换的配件必须是全新未使用的配件，并且符合国家质量性能检测及该产品的出厂标准。</w:t>
      </w:r>
    </w:p>
    <w:p w14:paraId="35F31520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4、质保期：相同故障提供6个月免费维修服务。</w:t>
      </w:r>
    </w:p>
    <w:p w14:paraId="5CBA9240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5、维修期限：合同签订后5个工作日内。</w:t>
      </w:r>
    </w:p>
    <w:p w14:paraId="6AF75502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二、商业条款</w:t>
      </w:r>
    </w:p>
    <w:p w14:paraId="1FA8069A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1、服务时间：合同签订之日起。</w:t>
      </w:r>
    </w:p>
    <w:p w14:paraId="7791D4A1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2、服务地点：石家庄市中医院光华院区外科。</w:t>
      </w:r>
    </w:p>
    <w:p w14:paraId="57F9BD80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3、服务内容：投标方负责更换所需配件，并承担本次维修过程中产品的运输、安装、调试等费用。</w:t>
      </w:r>
    </w:p>
    <w:p w14:paraId="207E7C16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4、验收：服务达到技术要求，设备能够正常运转且验收合格。</w:t>
      </w:r>
    </w:p>
    <w:p w14:paraId="7F39F90A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5、付款时间及结算方式：验收合格后一次性付清。</w:t>
      </w:r>
    </w:p>
    <w:p w14:paraId="29C61AE2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合同履行期限：</w:t>
      </w:r>
      <w:r>
        <w:rPr>
          <w:rFonts w:hint="eastAsia" w:hAnsi="宋体" w:cs="宋体"/>
          <w:sz w:val="24"/>
          <w:szCs w:val="24"/>
          <w:lang w:val="en-US" w:eastAsia="zh-CN"/>
        </w:rPr>
        <w:t>一年</w:t>
      </w:r>
    </w:p>
    <w:p w14:paraId="10F22691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本项目（否）接受联合体投标。</w:t>
      </w:r>
    </w:p>
    <w:p w14:paraId="1AA36749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D27A1D7">
      <w:pPr>
        <w:pStyle w:val="3"/>
        <w:keepLines w:val="0"/>
        <w:pageBreakBefore w:val="0"/>
        <w:tabs>
          <w:tab w:val="left" w:pos="2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7" w:name="_Toc28359080"/>
      <w:bookmarkStart w:id="8" w:name="_Toc28359003"/>
      <w:bookmarkStart w:id="9" w:name="_Toc35393791"/>
      <w:bookmarkStart w:id="10" w:name="_Toc35393622"/>
      <w:r>
        <w:rPr>
          <w:rFonts w:hint="eastAsia" w:ascii="宋体" w:hAnsi="宋体" w:eastAsia="宋体" w:cs="宋体"/>
          <w:b w:val="0"/>
          <w:sz w:val="24"/>
          <w:szCs w:val="24"/>
        </w:rPr>
        <w:t>二、申请人的资格要求：</w:t>
      </w:r>
      <w:bookmarkEnd w:id="7"/>
      <w:bookmarkEnd w:id="8"/>
      <w:bookmarkEnd w:id="9"/>
      <w:bookmarkEnd w:id="10"/>
    </w:p>
    <w:p w14:paraId="59242C4A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1.满足《中华人民共和国政府采购法》第二十二条规定；</w:t>
      </w:r>
    </w:p>
    <w:p w14:paraId="55A1FFA7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FF0000"/>
          <w:sz w:val="24"/>
          <w:szCs w:val="24"/>
          <w:lang w:val="en-US"/>
        </w:rPr>
      </w:pPr>
      <w:bookmarkStart w:id="11" w:name="_Toc28359004"/>
      <w:bookmarkStart w:id="12" w:name="_Toc28359081"/>
      <w:r>
        <w:rPr>
          <w:rFonts w:hint="eastAsia" w:ascii="宋体" w:hAnsi="宋体" w:eastAsia="宋体" w:cs="宋体"/>
          <w:sz w:val="24"/>
          <w:szCs w:val="24"/>
        </w:rPr>
        <w:t>2.落实政府采购政策需满足的资格要求：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本项目专门面向中小企业采购，须符合《政府采购促进中小企业发展管理办法》相关规定；</w:t>
      </w:r>
    </w:p>
    <w:p w14:paraId="6CCB294F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3.本项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目的特定资格要求：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无</w:t>
      </w:r>
    </w:p>
    <w:p w14:paraId="536726B5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4、供应商未被列入“信用中国”网站（www.creditchina.gov.cn）失信被执行人、重大税收违法案件当事人名单、政府采购严重违法失信名单。</w:t>
      </w:r>
    </w:p>
    <w:p w14:paraId="6329F77F">
      <w:pPr>
        <w:pStyle w:val="3"/>
        <w:keepLines w:val="0"/>
        <w:pageBreakBefore w:val="0"/>
        <w:widowControl w:val="0"/>
        <w:tabs>
          <w:tab w:val="left" w:pos="2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13" w:name="_Toc35393623"/>
      <w:bookmarkStart w:id="14" w:name="_Toc35393792"/>
      <w:r>
        <w:rPr>
          <w:rFonts w:hint="eastAsia" w:ascii="宋体" w:hAnsi="宋体" w:eastAsia="宋体" w:cs="宋体"/>
          <w:b w:val="0"/>
          <w:sz w:val="24"/>
          <w:szCs w:val="24"/>
        </w:rPr>
        <w:t>三、获取招标文件</w:t>
      </w:r>
      <w:bookmarkEnd w:id="11"/>
      <w:bookmarkEnd w:id="12"/>
      <w:bookmarkEnd w:id="13"/>
      <w:bookmarkEnd w:id="14"/>
    </w:p>
    <w:p w14:paraId="3DE1955A">
      <w:pPr>
        <w:autoSpaceDE/>
        <w:autoSpaceDN/>
        <w:adjustRightInd/>
        <w:spacing w:line="360" w:lineRule="auto"/>
        <w:ind w:left="-400" w:leftChars="-200" w:right="-692" w:rightChars="-346" w:firstLine="547" w:firstLineChars="228"/>
        <w:rPr>
          <w:rFonts w:hint="eastAsia" w:hAnsi="宋体" w:cs="宋体"/>
          <w:color w:val="FF0000"/>
          <w:sz w:val="24"/>
          <w:szCs w:val="24"/>
          <w:u w:val="single"/>
        </w:rPr>
      </w:pPr>
      <w:bookmarkStart w:id="15" w:name="_Toc28359082"/>
      <w:bookmarkStart w:id="16" w:name="_Toc28359005"/>
      <w:bookmarkStart w:id="17" w:name="_Toc35393793"/>
      <w:bookmarkStart w:id="18" w:name="_Toc35393624"/>
      <w:r>
        <w:rPr>
          <w:rFonts w:hint="eastAsia" w:ascii="宋体" w:hAnsi="宋体" w:eastAsia="宋体" w:cs="宋体"/>
          <w:color w:val="auto"/>
          <w:sz w:val="24"/>
          <w:szCs w:val="24"/>
        </w:rPr>
        <w:t>时间：</w:t>
      </w:r>
      <w:r>
        <w:rPr>
          <w:rFonts w:hint="eastAsia" w:hAnsi="宋体" w:cs="宋体"/>
          <w:color w:val="FF0000"/>
          <w:sz w:val="24"/>
          <w:szCs w:val="24"/>
          <w:u w:val="single"/>
        </w:rPr>
        <w:t xml:space="preserve"> 202</w:t>
      </w:r>
      <w:r>
        <w:rPr>
          <w:rFonts w:hint="eastAsia" w:hAnsi="宋体" w:cs="宋体"/>
          <w:color w:val="FF0000"/>
          <w:sz w:val="24"/>
          <w:szCs w:val="24"/>
          <w:u w:val="single"/>
          <w:lang w:val="en-US" w:eastAsia="zh-CN"/>
        </w:rPr>
        <w:t>6</w:t>
      </w:r>
      <w:r>
        <w:rPr>
          <w:rFonts w:hint="eastAsia" w:hAnsi="宋体" w:cs="宋体"/>
          <w:color w:val="FF0000"/>
          <w:sz w:val="24"/>
          <w:szCs w:val="24"/>
          <w:u w:val="single"/>
        </w:rPr>
        <w:t xml:space="preserve"> 年</w:t>
      </w:r>
      <w:r>
        <w:rPr>
          <w:rFonts w:hint="eastAsia" w:hAnsi="宋体" w:cs="宋体"/>
          <w:color w:val="FF0000"/>
          <w:sz w:val="24"/>
          <w:szCs w:val="24"/>
          <w:u w:val="single"/>
          <w:lang w:val="en-US" w:eastAsia="zh-CN"/>
        </w:rPr>
        <w:t>5</w:t>
      </w:r>
      <w:r>
        <w:rPr>
          <w:rFonts w:hint="eastAsia" w:hAnsi="宋体" w:cs="宋体"/>
          <w:color w:val="FF0000"/>
          <w:sz w:val="24"/>
          <w:szCs w:val="24"/>
          <w:u w:val="single"/>
        </w:rPr>
        <w:t>月</w:t>
      </w:r>
      <w:r>
        <w:rPr>
          <w:rFonts w:hint="eastAsia" w:hAnsi="宋体" w:cs="宋体"/>
          <w:color w:val="FF0000"/>
          <w:sz w:val="24"/>
          <w:szCs w:val="24"/>
          <w:u w:val="single"/>
          <w:lang w:val="en-US" w:eastAsia="zh-CN"/>
        </w:rPr>
        <w:t>12</w:t>
      </w:r>
      <w:r>
        <w:rPr>
          <w:rFonts w:hint="eastAsia" w:hAnsi="宋体" w:cs="宋体"/>
          <w:color w:val="FF0000"/>
          <w:sz w:val="24"/>
          <w:szCs w:val="24"/>
          <w:u w:val="single"/>
        </w:rPr>
        <w:t>日至  202</w:t>
      </w:r>
      <w:r>
        <w:rPr>
          <w:rFonts w:hint="eastAsia" w:hAnsi="宋体" w:cs="宋体"/>
          <w:color w:val="FF0000"/>
          <w:sz w:val="24"/>
          <w:szCs w:val="24"/>
          <w:u w:val="single"/>
          <w:lang w:val="en-US" w:eastAsia="zh-CN"/>
        </w:rPr>
        <w:t>6</w:t>
      </w:r>
      <w:r>
        <w:rPr>
          <w:rFonts w:hint="eastAsia" w:hAnsi="宋体" w:cs="宋体"/>
          <w:color w:val="FF0000"/>
          <w:sz w:val="24"/>
          <w:szCs w:val="24"/>
          <w:u w:val="single"/>
        </w:rPr>
        <w:t xml:space="preserve">  年</w:t>
      </w:r>
      <w:r>
        <w:rPr>
          <w:rFonts w:hint="eastAsia" w:hAnsi="宋体" w:cs="宋体"/>
          <w:color w:val="FF0000"/>
          <w:sz w:val="24"/>
          <w:szCs w:val="24"/>
          <w:u w:val="single"/>
          <w:lang w:val="en-US" w:eastAsia="zh-CN"/>
        </w:rPr>
        <w:t>5</w:t>
      </w:r>
      <w:r>
        <w:rPr>
          <w:rFonts w:hint="eastAsia" w:hAnsi="宋体" w:cs="宋体"/>
          <w:color w:val="FF0000"/>
          <w:sz w:val="24"/>
          <w:szCs w:val="24"/>
          <w:u w:val="single"/>
        </w:rPr>
        <w:t xml:space="preserve"> 月</w:t>
      </w:r>
      <w:r>
        <w:rPr>
          <w:rFonts w:hint="eastAsia" w:hAnsi="宋体" w:cs="宋体"/>
          <w:color w:val="FF0000"/>
          <w:sz w:val="24"/>
          <w:szCs w:val="24"/>
          <w:u w:val="single"/>
          <w:lang w:val="en-US" w:eastAsia="zh-CN"/>
        </w:rPr>
        <w:t>14</w:t>
      </w:r>
      <w:r>
        <w:rPr>
          <w:rFonts w:hint="eastAsia" w:hAnsi="宋体" w:cs="宋体"/>
          <w:color w:val="FF0000"/>
          <w:sz w:val="24"/>
          <w:szCs w:val="24"/>
          <w:u w:val="single"/>
        </w:rPr>
        <w:t>日，每天上午    9:00 至 11:30    ,下午 2:00    至5:00     ，（北京时间，法定节假日除外）</w:t>
      </w:r>
    </w:p>
    <w:p w14:paraId="14210591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00" w:leftChars="-200" w:right="-692" w:rightChars="-346" w:firstLine="547" w:firstLineChars="228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5F663E80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00" w:leftChars="-200" w:right="-692" w:rightChars="-346" w:firstLine="547" w:firstLineChars="228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地点：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石家庄市中山西路233号，石家庄市中医院采购办；</w:t>
      </w:r>
    </w:p>
    <w:p w14:paraId="5C38EC02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00" w:leftChars="-200" w:right="-692" w:rightChars="-346" w:firstLine="547" w:firstLineChars="228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方式：</w:t>
      </w:r>
      <w:r>
        <w:rPr>
          <w:rFonts w:hint="eastAsia" w:hAnsi="宋体" w:cs="宋体"/>
          <w:color w:val="auto"/>
          <w:sz w:val="24"/>
          <w:szCs w:val="24"/>
          <w:u w:val="single"/>
          <w:lang w:eastAsia="zh-CN"/>
        </w:rPr>
        <w:t>现场报名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发</w:t>
      </w:r>
      <w:r>
        <w:rPr>
          <w:rFonts w:hint="eastAsia" w:hAnsi="宋体" w:cs="宋体"/>
          <w:color w:val="auto"/>
          <w:sz w:val="24"/>
          <w:szCs w:val="24"/>
          <w:u w:val="single"/>
          <w:lang w:val="en-US" w:eastAsia="zh-CN"/>
        </w:rPr>
        <w:t>文件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，获取文件时携带营业执照、授权委托书，以上原件扫描件加盖单位公章一份。</w:t>
      </w:r>
    </w:p>
    <w:p w14:paraId="71595CE1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00" w:leftChars="-200" w:right="-692" w:rightChars="-346" w:firstLine="547" w:firstLineChars="228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四、提交投标文件</w:t>
      </w:r>
      <w:bookmarkEnd w:id="15"/>
      <w:bookmarkEnd w:id="16"/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截止时间、开标时间和地点</w:t>
      </w:r>
      <w:bookmarkEnd w:id="17"/>
      <w:bookmarkEnd w:id="18"/>
    </w:p>
    <w:p w14:paraId="79762233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00" w:leftChars="-200" w:right="-692" w:rightChars="-346" w:firstLine="547" w:firstLineChars="228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时间：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hAnsi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年</w:t>
      </w:r>
      <w:r>
        <w:rPr>
          <w:rFonts w:hint="eastAsia" w:hAnsi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hAnsi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日  </w:t>
      </w:r>
      <w:r>
        <w:rPr>
          <w:rFonts w:hint="eastAsia" w:hAnsi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点 </w:t>
      </w:r>
      <w:r>
        <w:rPr>
          <w:rFonts w:hint="eastAsia" w:hAnsi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分</w:t>
      </w:r>
      <w:r>
        <w:rPr>
          <w:rFonts w:hint="eastAsia" w:hAnsi="宋体" w:cs="宋体"/>
          <w:color w:val="FF0000"/>
          <w:sz w:val="24"/>
          <w:szCs w:val="24"/>
        </w:rPr>
        <w:t>前 （北京时间）</w:t>
      </w:r>
    </w:p>
    <w:p w14:paraId="79FA7C9D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00" w:leftChars="-200" w:right="-692" w:rightChars="-346" w:firstLine="547" w:firstLineChars="228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地点：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石家庄市中山西路233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1号楼6楼会议室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0DC8F1BF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00" w:leftChars="-200" w:right="-692" w:rightChars="-346" w:firstLine="547" w:firstLineChars="228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bookmarkStart w:id="19" w:name="_Toc35393794"/>
      <w:bookmarkStart w:id="20" w:name="_Toc35393625"/>
      <w:bookmarkStart w:id="21" w:name="_Toc28359084"/>
      <w:bookmarkStart w:id="22" w:name="_Toc28359007"/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五、公告期限</w:t>
      </w:r>
      <w:bookmarkEnd w:id="19"/>
      <w:bookmarkEnd w:id="20"/>
      <w:bookmarkEnd w:id="21"/>
      <w:bookmarkEnd w:id="22"/>
    </w:p>
    <w:p w14:paraId="111DD427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00" w:leftChars="-200" w:right="-692" w:rightChars="-346" w:firstLine="547" w:firstLineChars="228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自本公告发布之日起</w:t>
      </w:r>
      <w:r>
        <w:rPr>
          <w:rFonts w:hint="eastAsia" w:hAnsi="宋体" w:cs="宋体"/>
          <w:color w:val="auto"/>
          <w:sz w:val="24"/>
          <w:szCs w:val="24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个工作日。</w:t>
      </w:r>
    </w:p>
    <w:p w14:paraId="70204534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00" w:leftChars="-200" w:right="-692" w:rightChars="-346" w:firstLine="547" w:firstLineChars="228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bookmarkStart w:id="23" w:name="_Toc35393626"/>
      <w:bookmarkStart w:id="24" w:name="_Toc35393795"/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六、其他补充事宜</w:t>
      </w:r>
      <w:bookmarkEnd w:id="23"/>
      <w:bookmarkEnd w:id="24"/>
    </w:p>
    <w:p w14:paraId="3CEFD13D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00" w:leftChars="-200" w:right="-692" w:rightChars="-346" w:firstLine="547" w:firstLineChars="228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本公告发布</w:t>
      </w:r>
      <w:r>
        <w:rPr>
          <w:rFonts w:hint="eastAsia" w:hAnsi="宋体" w:cs="宋体"/>
          <w:color w:val="auto"/>
          <w:sz w:val="24"/>
          <w:szCs w:val="24"/>
          <w:u w:val="none"/>
          <w:lang w:val="en-US" w:eastAsia="zh-CN"/>
        </w:rPr>
        <w:t>网址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《</w:t>
      </w:r>
      <w:r>
        <w:rPr>
          <w:rFonts w:hint="eastAsia" w:hAnsi="宋体" w:cs="宋体"/>
          <w:color w:val="auto"/>
          <w:sz w:val="24"/>
          <w:szCs w:val="24"/>
          <w:u w:val="none"/>
          <w:lang w:val="en-US" w:eastAsia="zh-CN"/>
        </w:rPr>
        <w:t>石家庄市中医院官网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》</w:t>
      </w:r>
    </w:p>
    <w:p w14:paraId="0D4BE220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00" w:leftChars="-200" w:right="-692" w:rightChars="-346" w:firstLine="547" w:firstLineChars="228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bookmarkStart w:id="25" w:name="_Toc28359085"/>
      <w:bookmarkStart w:id="26" w:name="_Toc28359008"/>
      <w:bookmarkStart w:id="27" w:name="_Toc35393796"/>
      <w:bookmarkStart w:id="28" w:name="_Toc35393627"/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七、对本次招标提出询问，请按以下方式联系。</w:t>
      </w:r>
      <w:bookmarkEnd w:id="25"/>
      <w:bookmarkEnd w:id="26"/>
      <w:bookmarkEnd w:id="27"/>
      <w:bookmarkEnd w:id="28"/>
    </w:p>
    <w:p w14:paraId="2F66B708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1.采购人信息</w:t>
      </w:r>
    </w:p>
    <w:p w14:paraId="1A071114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42" w:leftChars="371" w:hanging="300" w:hangingChars="125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　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石家庄市中医院</w:t>
      </w:r>
      <w:r>
        <w:rPr>
          <w:rFonts w:hint="eastAsia" w:ascii="宋体" w:hAnsi="宋体" w:eastAsia="宋体" w:cs="宋体"/>
          <w:sz w:val="24"/>
          <w:szCs w:val="24"/>
          <w:u w:val="single"/>
        </w:rPr>
        <w:t>　</w:t>
      </w:r>
    </w:p>
    <w:p w14:paraId="138F8851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42" w:leftChars="371" w:hanging="300" w:hangingChars="125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　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石家庄市中山西路233号</w:t>
      </w:r>
      <w:r>
        <w:rPr>
          <w:rFonts w:hint="eastAsia" w:ascii="宋体" w:hAnsi="宋体" w:eastAsia="宋体" w:cs="宋体"/>
          <w:sz w:val="24"/>
          <w:szCs w:val="24"/>
          <w:u w:val="single"/>
        </w:rPr>
        <w:t>　</w:t>
      </w:r>
    </w:p>
    <w:p w14:paraId="3449D3A0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42" w:leftChars="371" w:hanging="300" w:hangingChars="125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联系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方式：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　</w:t>
      </w:r>
      <w:r>
        <w:rPr>
          <w:rFonts w:hint="eastAsia" w:hAnsi="宋体" w:cs="宋体"/>
          <w:color w:val="000000" w:themeColor="text1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米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老师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0311-89639830  </w:t>
      </w:r>
      <w:bookmarkStart w:id="29" w:name="_Toc28359009"/>
      <w:bookmarkStart w:id="30" w:name="_Toc28359086"/>
    </w:p>
    <w:p w14:paraId="2C720184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42" w:leftChars="371" w:hanging="300" w:hangingChars="125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397997A1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42" w:leftChars="371" w:hanging="300" w:hangingChars="125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5C02D198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42" w:leftChars="371" w:hanging="300" w:hangingChars="125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5F6718E4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42" w:leftChars="371" w:hanging="300" w:hangingChars="125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3DE1A014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42" w:leftChars="371" w:hanging="300" w:hangingChars="125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0A069024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42" w:leftChars="371" w:hanging="300" w:hangingChars="125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bookmarkEnd w:id="29"/>
    <w:bookmarkEnd w:id="30"/>
    <w:p w14:paraId="15A249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xN2YzMmMyNzAwOWI4Zjk5ZjU5MWMzYTk2ZjdiN2UifQ=="/>
  </w:docVars>
  <w:rsids>
    <w:rsidRoot w:val="00000000"/>
    <w:rsid w:val="0206051B"/>
    <w:rsid w:val="03A138AF"/>
    <w:rsid w:val="041C5158"/>
    <w:rsid w:val="0CFD0B96"/>
    <w:rsid w:val="0FBB1264"/>
    <w:rsid w:val="10326924"/>
    <w:rsid w:val="1C6803B9"/>
    <w:rsid w:val="1CA72909"/>
    <w:rsid w:val="23C245F9"/>
    <w:rsid w:val="27712B01"/>
    <w:rsid w:val="2A6277D4"/>
    <w:rsid w:val="2A795D06"/>
    <w:rsid w:val="2C675425"/>
    <w:rsid w:val="2E0213E1"/>
    <w:rsid w:val="30D20C29"/>
    <w:rsid w:val="330659E9"/>
    <w:rsid w:val="33CB12A8"/>
    <w:rsid w:val="340C7660"/>
    <w:rsid w:val="36841277"/>
    <w:rsid w:val="36F056CF"/>
    <w:rsid w:val="39850EF4"/>
    <w:rsid w:val="3B0954D1"/>
    <w:rsid w:val="3BE42201"/>
    <w:rsid w:val="3C3814A4"/>
    <w:rsid w:val="3D8C0F55"/>
    <w:rsid w:val="3FAD31E0"/>
    <w:rsid w:val="40D3660A"/>
    <w:rsid w:val="42442951"/>
    <w:rsid w:val="43572B58"/>
    <w:rsid w:val="4597723C"/>
    <w:rsid w:val="4B270CBE"/>
    <w:rsid w:val="4B4B6F42"/>
    <w:rsid w:val="4DD204BC"/>
    <w:rsid w:val="52D62C91"/>
    <w:rsid w:val="54FE6E78"/>
    <w:rsid w:val="57C56BEA"/>
    <w:rsid w:val="5A7F67C4"/>
    <w:rsid w:val="60D67B0D"/>
    <w:rsid w:val="60E573F9"/>
    <w:rsid w:val="64E40ADE"/>
    <w:rsid w:val="664B635D"/>
    <w:rsid w:val="757F5473"/>
    <w:rsid w:val="771D4F43"/>
    <w:rsid w:val="78244BBE"/>
    <w:rsid w:val="7C7E65BF"/>
    <w:rsid w:val="7FB1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/>
      <w:kern w:val="0"/>
      <w:sz w:val="20"/>
    </w:rPr>
  </w:style>
  <w:style w:type="paragraph" w:styleId="5">
    <w:name w:val="Body Text"/>
    <w:basedOn w:val="1"/>
    <w:next w:val="6"/>
    <w:qFormat/>
    <w:uiPriority w:val="0"/>
    <w:pPr>
      <w:autoSpaceDE/>
      <w:autoSpaceDN/>
      <w:adjustRightInd/>
      <w:jc w:val="center"/>
    </w:pPr>
    <w:rPr>
      <w:rFonts w:ascii="Times New Roman" w:hAnsi="Times New Roman" w:eastAsia="宋体" w:cs="Times New Roman"/>
      <w:kern w:val="2"/>
      <w:sz w:val="44"/>
      <w:szCs w:val="24"/>
    </w:rPr>
  </w:style>
  <w:style w:type="paragraph" w:styleId="6">
    <w:name w:val="header"/>
    <w:basedOn w:val="1"/>
    <w:next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customStyle="1" w:styleId="7">
    <w:name w:val="_Style 4"/>
    <w:basedOn w:val="1"/>
    <w:next w:val="1"/>
    <w:qFormat/>
    <w:uiPriority w:val="99"/>
    <w:pPr>
      <w:widowControl/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875</Words>
  <Characters>972</Characters>
  <Lines>0</Lines>
  <Paragraphs>0</Paragraphs>
  <TotalTime>4</TotalTime>
  <ScaleCrop>false</ScaleCrop>
  <LinksUpToDate>false</LinksUpToDate>
  <CharactersWithSpaces>1029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2024-08-23T10:28:00Z</dcterms:created>
  <dc:creator>Administrator</dc:creator>
  <cp:lastModifiedBy>小米</cp:lastModifiedBy>
  <dcterms:modified xsi:type="dcterms:W3CDTF">2026-05-12T02:58:43Z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AFC15E85F3254402AADAFA88F3741C71_13</vt:lpwstr>
  </property>
  <property fmtid="{D5CDD505-2E9C-101B-9397-08002B2CF9AE}" pid="4" name="KSOTemplateDocerSaveRecord">
    <vt:lpwstr>eyJoZGlkIjoiZmJjOGExNzA2ZjljN2E0ZGU4ZTQyNGQ4YjJjNGFjNWMiLCJ1c2VySWQiOiI2NjU4MTU5MDIifQ==</vt:lpwstr>
  </property>
</Properties>
</file>